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AEF" w:rsidRDefault="00E02AEF" w:rsidP="00E02AE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Тема: </w:t>
      </w:r>
      <w:r w:rsidRPr="00F65147">
        <w:rPr>
          <w:rFonts w:ascii="Times New Roman" w:eastAsia="Times New Roman" w:hAnsi="Times New Roman" w:cs="Times New Roman"/>
          <w:sz w:val="28"/>
          <w:szCs w:val="28"/>
          <w:lang w:eastAsia="ru-RU"/>
        </w:rPr>
        <w:t>«Василий Теркин».</w:t>
      </w:r>
      <w:r w:rsidRPr="00E02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Утверждение жизнестойкости, оптимизма и других светлых черт русского национального характера</w:t>
      </w:r>
      <w:r w:rsidR="000221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212C" w:rsidRDefault="0002212C" w:rsidP="0002212C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000000"/>
          <w:sz w:val="27"/>
          <w:szCs w:val="27"/>
        </w:rPr>
      </w:pPr>
    </w:p>
    <w:p w:rsidR="0002212C" w:rsidRDefault="0002212C" w:rsidP="0002212C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 xml:space="preserve">Василий </w:t>
      </w:r>
      <w:proofErr w:type="spellStart"/>
      <w:r>
        <w:rPr>
          <w:i/>
          <w:iCs/>
          <w:color w:val="000000"/>
          <w:sz w:val="27"/>
          <w:szCs w:val="27"/>
        </w:rPr>
        <w:t>Тёркин</w:t>
      </w:r>
      <w:proofErr w:type="spellEnd"/>
      <w:r>
        <w:rPr>
          <w:i/>
          <w:iCs/>
          <w:color w:val="000000"/>
          <w:sz w:val="27"/>
          <w:szCs w:val="27"/>
        </w:rPr>
        <w:t xml:space="preserve"> – это собирательный образ. Такого человека на самом деле не было. Но были бойцы, чем-то похожие на него. Автор собрал самое лучшее, что было в советских солдатах, и создал своего героя.</w:t>
      </w:r>
    </w:p>
    <w:p w:rsidR="0002212C" w:rsidRPr="0002212C" w:rsidRDefault="0002212C" w:rsidP="0002212C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 xml:space="preserve"> </w:t>
      </w:r>
      <w:r>
        <w:rPr>
          <w:i/>
          <w:iCs/>
          <w:color w:val="000000"/>
          <w:sz w:val="27"/>
          <w:szCs w:val="27"/>
        </w:rPr>
        <w:t xml:space="preserve">Василий </w:t>
      </w:r>
      <w:proofErr w:type="spellStart"/>
      <w:r>
        <w:rPr>
          <w:i/>
          <w:iCs/>
          <w:color w:val="000000"/>
          <w:sz w:val="27"/>
          <w:szCs w:val="27"/>
        </w:rPr>
        <w:t>Тёркин</w:t>
      </w:r>
      <w:proofErr w:type="spellEnd"/>
      <w:r>
        <w:rPr>
          <w:i/>
          <w:iCs/>
          <w:color w:val="000000"/>
          <w:sz w:val="27"/>
          <w:szCs w:val="27"/>
        </w:rPr>
        <w:t xml:space="preserve"> – это вымышленный герой от начала до конц</w:t>
      </w:r>
      <w:r>
        <w:rPr>
          <w:i/>
          <w:iCs/>
          <w:color w:val="000000"/>
          <w:sz w:val="27"/>
          <w:szCs w:val="27"/>
        </w:rPr>
        <w:t>а</w:t>
      </w:r>
      <w:r>
        <w:rPr>
          <w:i/>
          <w:iCs/>
          <w:color w:val="000000"/>
          <w:sz w:val="27"/>
          <w:szCs w:val="27"/>
        </w:rPr>
        <w:t>.</w:t>
      </w:r>
    </w:p>
    <w:p w:rsidR="0002212C" w:rsidRDefault="0002212C" w:rsidP="00E02AE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212C" w:rsidRPr="0002212C" w:rsidRDefault="00ED4C46" w:rsidP="0002212C">
      <w:pPr>
        <w:pStyle w:val="a3"/>
        <w:numPr>
          <w:ilvl w:val="0"/>
          <w:numId w:val="1"/>
        </w:numPr>
        <w:spacing w:after="0"/>
        <w:ind w:left="0" w:firstLine="360"/>
        <w:rPr>
          <w:rFonts w:ascii="Times New Roman" w:hAnsi="Times New Roman" w:cs="Times New Roman"/>
          <w:sz w:val="28"/>
          <w:szCs w:val="28"/>
        </w:rPr>
      </w:pPr>
      <w:r w:rsidRPr="00ED4C46">
        <w:rPr>
          <w:rFonts w:ascii="Times New Roman" w:hAnsi="Times New Roman" w:cs="Times New Roman"/>
          <w:sz w:val="28"/>
          <w:szCs w:val="28"/>
        </w:rPr>
        <w:t xml:space="preserve">Обратите внимание: главный герой поэмы не Вася Теркин, а Василий Теркин. Как вы думаете, имеет ли значение изменение имени героя </w:t>
      </w:r>
      <w:proofErr w:type="gramStart"/>
      <w:r w:rsidRPr="00ED4C4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D4C46">
        <w:rPr>
          <w:rFonts w:ascii="Times New Roman" w:hAnsi="Times New Roman" w:cs="Times New Roman"/>
          <w:sz w:val="28"/>
          <w:szCs w:val="28"/>
        </w:rPr>
        <w:t xml:space="preserve"> уменьшительного на полное? Почему?</w:t>
      </w:r>
      <w:r w:rsidR="0002212C">
        <w:rPr>
          <w:rFonts w:ascii="Times New Roman" w:hAnsi="Times New Roman" w:cs="Times New Roman"/>
          <w:sz w:val="28"/>
          <w:szCs w:val="28"/>
        </w:rPr>
        <w:t xml:space="preserve">    </w:t>
      </w:r>
      <w:r w:rsidR="0002212C" w:rsidRPr="0002212C">
        <w:rPr>
          <w:rFonts w:ascii="Times New Roman" w:hAnsi="Times New Roman" w:cs="Times New Roman"/>
          <w:sz w:val="28"/>
          <w:szCs w:val="28"/>
        </w:rPr>
        <w:t>Дайте ответ (письменно)</w:t>
      </w:r>
      <w:r w:rsidR="0002212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02212C" w:rsidRDefault="0002212C" w:rsidP="00ED4C4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ответ (</w:t>
      </w:r>
      <w:r w:rsidRPr="0002212C">
        <w:rPr>
          <w:rFonts w:ascii="Times New Roman" w:hAnsi="Times New Roman" w:cs="Times New Roman"/>
          <w:sz w:val="28"/>
          <w:szCs w:val="28"/>
        </w:rPr>
        <w:t>письменно</w:t>
      </w:r>
      <w:r>
        <w:rPr>
          <w:rFonts w:ascii="Times New Roman" w:hAnsi="Times New Roman" w:cs="Times New Roman"/>
          <w:sz w:val="28"/>
          <w:szCs w:val="28"/>
        </w:rPr>
        <w:t>) на вопрос:</w:t>
      </w:r>
      <w:r w:rsidRPr="000221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4C46" w:rsidRPr="0002212C" w:rsidRDefault="00ED4C46" w:rsidP="0002212C">
      <w:pPr>
        <w:pStyle w:val="a3"/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02212C">
        <w:rPr>
          <w:rFonts w:ascii="Times New Roman" w:hAnsi="Times New Roman" w:cs="Times New Roman"/>
          <w:sz w:val="28"/>
          <w:szCs w:val="28"/>
          <w:u w:val="single"/>
        </w:rPr>
        <w:t xml:space="preserve"> Без чего, по мнению автора, нельзя прожить на войне?</w:t>
      </w:r>
    </w:p>
    <w:p w:rsidR="00ED4C46" w:rsidRPr="0002212C" w:rsidRDefault="0002212C" w:rsidP="00ED4C4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Творческое з</w:t>
      </w:r>
      <w:r w:rsidR="00ED4C46" w:rsidRPr="0002212C">
        <w:rPr>
          <w:bCs/>
          <w:color w:val="000000"/>
          <w:sz w:val="27"/>
          <w:szCs w:val="27"/>
        </w:rPr>
        <w:t>адание:</w:t>
      </w:r>
    </w:p>
    <w:p w:rsidR="00ED4C46" w:rsidRDefault="00ED4C46" w:rsidP="00ED4C4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02212C">
        <w:rPr>
          <w:bCs/>
          <w:color w:val="000000"/>
          <w:sz w:val="27"/>
          <w:szCs w:val="27"/>
        </w:rPr>
        <w:t>П</w:t>
      </w:r>
      <w:r w:rsidRPr="0002212C">
        <w:rPr>
          <w:color w:val="000000"/>
          <w:sz w:val="27"/>
          <w:szCs w:val="27"/>
        </w:rPr>
        <w:t>одберите</w:t>
      </w:r>
      <w:r>
        <w:rPr>
          <w:color w:val="000000"/>
          <w:sz w:val="27"/>
          <w:szCs w:val="27"/>
        </w:rPr>
        <w:t xml:space="preserve"> п</w:t>
      </w:r>
      <w:r>
        <w:rPr>
          <w:color w:val="000000"/>
          <w:sz w:val="27"/>
          <w:szCs w:val="27"/>
        </w:rPr>
        <w:t>рилагательные, характеризующие</w:t>
      </w:r>
      <w:r w:rsidRPr="00ED4C46">
        <w:rPr>
          <w:sz w:val="28"/>
          <w:szCs w:val="28"/>
        </w:rPr>
        <w:t xml:space="preserve"> </w:t>
      </w:r>
      <w:r>
        <w:rPr>
          <w:sz w:val="28"/>
          <w:szCs w:val="28"/>
        </w:rPr>
        <w:t>Василия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Тёркина</w:t>
      </w:r>
      <w:proofErr w:type="spellEnd"/>
      <w:r>
        <w:rPr>
          <w:color w:val="000000"/>
          <w:sz w:val="27"/>
          <w:szCs w:val="27"/>
        </w:rPr>
        <w:t>, на каждую букву его имени и фамилии.</w:t>
      </w:r>
    </w:p>
    <w:p w:rsidR="00ED4C46" w:rsidRDefault="00ED4C46" w:rsidP="00ED4C46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  <w:sectPr w:rsidR="00ED4C4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D4C46" w:rsidRDefault="00ED4C46" w:rsidP="00ED4C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 — …</w:t>
      </w:r>
    </w:p>
    <w:p w:rsidR="00ED4C46" w:rsidRDefault="00ED4C46" w:rsidP="00ED4C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— …</w:t>
      </w:r>
    </w:p>
    <w:p w:rsidR="00ED4C46" w:rsidRDefault="00ED4C46" w:rsidP="00ED4C46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 — …</w:t>
      </w:r>
    </w:p>
    <w:p w:rsidR="00ED4C46" w:rsidRDefault="00ED4C46" w:rsidP="00ED4C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— …</w:t>
      </w:r>
    </w:p>
    <w:p w:rsidR="00ED4C46" w:rsidRDefault="00ED4C46" w:rsidP="00ED4C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Т — …</w:t>
      </w:r>
    </w:p>
    <w:p w:rsidR="00ED4C46" w:rsidRDefault="00ED4C46" w:rsidP="00ED4C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 — …</w:t>
      </w:r>
    </w:p>
    <w:p w:rsidR="00ED4C46" w:rsidRDefault="00ED4C46" w:rsidP="00ED4C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 — …</w:t>
      </w:r>
    </w:p>
    <w:p w:rsidR="00ED4C46" w:rsidRDefault="00ED4C46" w:rsidP="00ED4C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 — …</w:t>
      </w:r>
    </w:p>
    <w:p w:rsidR="00ED4C46" w:rsidRDefault="00ED4C46" w:rsidP="00ED4C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И — …</w:t>
      </w:r>
    </w:p>
    <w:p w:rsidR="00ED4C46" w:rsidRDefault="00ED4C46" w:rsidP="00ED4C4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 — </w:t>
      </w:r>
      <w:r>
        <w:rPr>
          <w:color w:val="000000"/>
          <w:sz w:val="27"/>
          <w:szCs w:val="27"/>
        </w:rPr>
        <w:t>…</w:t>
      </w:r>
    </w:p>
    <w:p w:rsidR="00ED4C46" w:rsidRDefault="00ED4C46" w:rsidP="00ED4C46">
      <w:pPr>
        <w:pStyle w:val="a3"/>
        <w:spacing w:after="0"/>
        <w:rPr>
          <w:rFonts w:ascii="Times New Roman" w:hAnsi="Times New Roman" w:cs="Times New Roman"/>
          <w:sz w:val="28"/>
          <w:szCs w:val="28"/>
        </w:rPr>
        <w:sectPr w:rsidR="00ED4C46" w:rsidSect="00ED4C46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E02AEF" w:rsidRDefault="00E02AEF" w:rsidP="00E02AEF"/>
    <w:p w:rsidR="0002212C" w:rsidRDefault="00E02AEF" w:rsidP="000221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3DBA">
        <w:rPr>
          <w:rFonts w:ascii="Times New Roman" w:hAnsi="Times New Roman" w:cs="Times New Roman"/>
          <w:sz w:val="28"/>
          <w:szCs w:val="28"/>
        </w:rPr>
        <w:t>Д.З.:</w:t>
      </w:r>
      <w:r>
        <w:t xml:space="preserve"> </w:t>
      </w:r>
      <w:r w:rsidR="00ED4C46" w:rsidRPr="00ED4C46">
        <w:rPr>
          <w:rFonts w:ascii="Times New Roman" w:hAnsi="Times New Roman" w:cs="Times New Roman"/>
          <w:sz w:val="28"/>
          <w:szCs w:val="28"/>
        </w:rPr>
        <w:t>Подготовить выразительное чтение наизусть одной из глав</w:t>
      </w:r>
      <w:r w:rsidR="000221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2AEF" w:rsidRPr="00ED4C46" w:rsidRDefault="0002212C" w:rsidP="000221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(или отрывка)</w:t>
      </w:r>
      <w:r w:rsidR="00ED4C46" w:rsidRPr="00ED4C46">
        <w:rPr>
          <w:rFonts w:ascii="Times New Roman" w:hAnsi="Times New Roman" w:cs="Times New Roman"/>
          <w:sz w:val="28"/>
          <w:szCs w:val="28"/>
        </w:rPr>
        <w:t xml:space="preserve"> поэмы.</w:t>
      </w:r>
      <w:r w:rsidRPr="0002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513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Запис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ать</w:t>
      </w:r>
      <w:r w:rsidRPr="00340C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513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голосовое сообщение и прислать.</w:t>
      </w:r>
    </w:p>
    <w:p w:rsidR="0041500D" w:rsidRDefault="0002212C"/>
    <w:sectPr w:rsidR="0041500D" w:rsidSect="00ED4C4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F248E"/>
    <w:multiLevelType w:val="hybridMultilevel"/>
    <w:tmpl w:val="914449D8"/>
    <w:lvl w:ilvl="0" w:tplc="50845E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420"/>
    <w:rsid w:val="0002212C"/>
    <w:rsid w:val="000B62F7"/>
    <w:rsid w:val="007C06C6"/>
    <w:rsid w:val="00D73420"/>
    <w:rsid w:val="00E02AEF"/>
    <w:rsid w:val="00ED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AE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AE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D4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AE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AE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D4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3</cp:revision>
  <dcterms:created xsi:type="dcterms:W3CDTF">2020-04-16T08:07:00Z</dcterms:created>
  <dcterms:modified xsi:type="dcterms:W3CDTF">2020-04-17T09:23:00Z</dcterms:modified>
</cp:coreProperties>
</file>